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FF61AC" w14:textId="77777777" w:rsidR="00475C52" w:rsidRPr="00475C52" w:rsidRDefault="00475C52" w:rsidP="00475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475C52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</w:p>
    <w:p w14:paraId="4352EC16" w14:textId="77777777" w:rsidR="00475C52" w:rsidRPr="00475C52" w:rsidRDefault="00475C52" w:rsidP="00475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5C52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</w:t>
      </w:r>
    </w:p>
    <w:p w14:paraId="5F37D158" w14:textId="77777777" w:rsidR="00475C52" w:rsidRPr="00475C52" w:rsidRDefault="00475C52" w:rsidP="00475C5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5C52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14:paraId="7B671680" w14:textId="77777777" w:rsidR="00475C52" w:rsidRPr="00475C52" w:rsidRDefault="00475C52" w:rsidP="00475C5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5C52">
        <w:rPr>
          <w:rFonts w:ascii="Times New Roman" w:eastAsia="Calibri" w:hAnsi="Times New Roman" w:cs="Times New Roman"/>
          <w:b/>
          <w:bCs/>
          <w:sz w:val="28"/>
          <w:szCs w:val="28"/>
        </w:rPr>
        <w:t>шестого созыва</w:t>
      </w:r>
    </w:p>
    <w:p w14:paraId="3CD71E2B" w14:textId="77777777" w:rsidR="00475C52" w:rsidRPr="00475C52" w:rsidRDefault="00475C52" w:rsidP="00475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AD203B" w14:textId="77777777" w:rsidR="00475C52" w:rsidRPr="00475C52" w:rsidRDefault="00475C52" w:rsidP="00475C5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5C52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14:paraId="43BA2B49" w14:textId="77777777" w:rsidR="00475C52" w:rsidRPr="00475C52" w:rsidRDefault="00475C52" w:rsidP="00475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5C52">
        <w:rPr>
          <w:rFonts w:ascii="Times New Roman" w:eastAsia="Calibri" w:hAnsi="Times New Roman" w:cs="Times New Roman"/>
          <w:bCs/>
          <w:sz w:val="28"/>
          <w:szCs w:val="28"/>
        </w:rPr>
        <w:t>Двадцать шестой сессии</w:t>
      </w:r>
    </w:p>
    <w:p w14:paraId="581B5DAB" w14:textId="77777777" w:rsidR="00475C52" w:rsidRPr="00475C52" w:rsidRDefault="00475C52" w:rsidP="00475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E55445" w14:textId="7C468BB6" w:rsidR="00475C52" w:rsidRPr="00475C52" w:rsidRDefault="00475C52" w:rsidP="00475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475C52">
        <w:rPr>
          <w:rFonts w:ascii="Times New Roman" w:eastAsia="Calibri" w:hAnsi="Times New Roman" w:cs="Times New Roman"/>
          <w:sz w:val="28"/>
          <w:szCs w:val="28"/>
        </w:rPr>
        <w:t xml:space="preserve">т 02 ноября 2022 года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475C52">
        <w:rPr>
          <w:rFonts w:ascii="Times New Roman" w:eastAsia="Calibri" w:hAnsi="Times New Roman" w:cs="Times New Roman"/>
          <w:sz w:val="28"/>
          <w:szCs w:val="28"/>
        </w:rPr>
        <w:t xml:space="preserve">                            № 107</w:t>
      </w:r>
    </w:p>
    <w:p w14:paraId="74DEAB29" w14:textId="77777777" w:rsidR="00475C52" w:rsidRPr="00475C52" w:rsidRDefault="00475C52" w:rsidP="00475C52">
      <w:pPr>
        <w:spacing w:after="200" w:line="276" w:lineRule="auto"/>
        <w:rPr>
          <w:rFonts w:ascii="Calibri" w:eastAsia="Calibri" w:hAnsi="Calibri" w:cs="Times New Roman"/>
        </w:rPr>
      </w:pPr>
    </w:p>
    <w:p w14:paraId="1D594AC5" w14:textId="77777777" w:rsidR="00475C52" w:rsidRPr="00475C52" w:rsidRDefault="00475C52" w:rsidP="00475C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75C5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решение сорок третьей сессии от 03.09.2019 № 127 «Об утверждении Положения об оплате труда лиц, замещающих муниципальные должности на постоянной основе, муниципальных служащих в администрации Новокрасненского сельсовета</w:t>
      </w:r>
    </w:p>
    <w:p w14:paraId="0596193F" w14:textId="77777777" w:rsidR="00475C52" w:rsidRPr="00475C52" w:rsidRDefault="00475C52" w:rsidP="00475C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75C5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Чистоозерного района Новосибирской области»</w:t>
      </w:r>
    </w:p>
    <w:p w14:paraId="6A5349C5" w14:textId="77777777" w:rsidR="00475C52" w:rsidRPr="00475C52" w:rsidRDefault="00475C52" w:rsidP="00475C52">
      <w:pPr>
        <w:spacing w:after="200" w:line="276" w:lineRule="auto"/>
        <w:rPr>
          <w:rFonts w:ascii="Calibri" w:eastAsia="Calibri" w:hAnsi="Calibri" w:cs="Times New Roman"/>
        </w:rPr>
      </w:pPr>
    </w:p>
    <w:p w14:paraId="1841FA23" w14:textId="77777777" w:rsidR="00475C52" w:rsidRPr="00475C52" w:rsidRDefault="00475C52" w:rsidP="004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от 02.03.2007 № 25-ФЗ «О муниципальной службе в Российской Федерации»</w:t>
      </w:r>
      <w:r w:rsidRPr="00475C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475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Законом Новосибирской области от 30.10.2007 № 157-ОЗ «О муниципальной службе в Новосибирской области», постановлениями Правительства Новосибирской области от 31.01.2017 № 20-п «О нормативах формирования расходов на оплату труда депутатов, выборных должностных лиц местного самоуправления, осуществляющих свои полномочия  на постоянной основе, муниципальных </w:t>
      </w:r>
      <w:r w:rsidRPr="00475C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служащих и (или) содержание органов местного самоуправления муниципальных образований Новосибирской области», </w:t>
      </w:r>
      <w:r w:rsidRPr="00475C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Новосибирской области от 18.10.2022 № 480-п «Об увеличении  фондов оплаты труда работников государственных учреждений Новосибирской области за исключением отдельных категорий работников</w:t>
      </w:r>
      <w:r w:rsidRPr="00475C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475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  <w:r w:rsidRPr="00475C5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Новокрасненского</w:t>
      </w:r>
      <w:r w:rsidRPr="00475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Чистоозерного района Новосибирской области</w:t>
      </w:r>
    </w:p>
    <w:p w14:paraId="3625D5F3" w14:textId="77777777" w:rsidR="00475C52" w:rsidRPr="00475C52" w:rsidRDefault="00475C52" w:rsidP="00475C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C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РЕШИЛ:</w:t>
      </w:r>
    </w:p>
    <w:p w14:paraId="648D9ED2" w14:textId="77777777" w:rsidR="00475C52" w:rsidRPr="00475C52" w:rsidRDefault="00475C52" w:rsidP="00475C5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75C5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1. Внести изменения в решение сорок третьей сессии от 03.09.2019 № 127 «Об утверждении Положения об оплате труда </w:t>
      </w:r>
      <w:r w:rsidRPr="00475C5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лиц, замещающих муниципальные должности на постоянной основе, </w:t>
      </w:r>
      <w:r w:rsidRPr="00475C5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муниципальных служащих в администрации Новокрасненского сельсовета Чистоозерного района Новосибирской области»: </w:t>
      </w:r>
    </w:p>
    <w:p w14:paraId="2812CC6F" w14:textId="77777777" w:rsidR="00475C52" w:rsidRPr="00475C52" w:rsidRDefault="00475C52" w:rsidP="00475C5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75C5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пункте 2.2. части 2 Положения об оплате труда </w:t>
      </w:r>
      <w:r w:rsidRPr="00475C5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лиц, </w:t>
      </w:r>
    </w:p>
    <w:p w14:paraId="7439989C" w14:textId="77777777" w:rsidR="00475C52" w:rsidRPr="00475C52" w:rsidRDefault="00475C52" w:rsidP="00475C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75C5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замещающих муниципальные должности на постоянной основе, </w:t>
      </w:r>
      <w:r w:rsidRPr="00475C5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муниципальных служащих в администрации Новокрасненского сельсовета Чистоозерного района Новосибирской области (далее – Положение об оплате труда)   цифры «2927» заменить цифрами «3349».</w:t>
      </w:r>
    </w:p>
    <w:p w14:paraId="60A09427" w14:textId="77777777" w:rsidR="00475C52" w:rsidRPr="00475C52" w:rsidRDefault="00475C52" w:rsidP="00475C5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5C52">
        <w:rPr>
          <w:rFonts w:ascii="Times New Roman" w:eastAsia="Calibri" w:hAnsi="Times New Roman" w:cs="Times New Roman"/>
          <w:color w:val="000000"/>
          <w:sz w:val="28"/>
          <w:szCs w:val="28"/>
        </w:rPr>
        <w:t>В пункте 3.2. части 3 Положения об оплате труда цифры «2927» заменить цифрами «</w:t>
      </w:r>
      <w:r w:rsidRPr="00475C5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3349</w:t>
      </w:r>
      <w:r w:rsidRPr="00475C52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</w:p>
    <w:p w14:paraId="0B608333" w14:textId="77777777" w:rsidR="00475C52" w:rsidRPr="00475C52" w:rsidRDefault="00475C52" w:rsidP="00475C5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5C52">
        <w:rPr>
          <w:rFonts w:ascii="Times New Roman" w:eastAsia="Calibri" w:hAnsi="Times New Roman" w:cs="Times New Roman"/>
          <w:color w:val="000000"/>
          <w:sz w:val="28"/>
          <w:szCs w:val="28"/>
        </w:rPr>
        <w:t>Таблицу пункта 3.3.1. изложить в новой редакции:</w:t>
      </w:r>
    </w:p>
    <w:tbl>
      <w:tblPr>
        <w:tblW w:w="9495" w:type="dxa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295"/>
        <w:gridCol w:w="4200"/>
      </w:tblGrid>
      <w:tr w:rsidR="00475C52" w:rsidRPr="00475C52" w14:paraId="39638546" w14:textId="77777777" w:rsidTr="00BE48E6">
        <w:trPr>
          <w:trHeight w:val="240"/>
        </w:trPr>
        <w:tc>
          <w:tcPr>
            <w:tcW w:w="5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95E5A4" w14:textId="77777777" w:rsidR="00475C52" w:rsidRPr="00475C52" w:rsidRDefault="00475C52" w:rsidP="00475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75C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Наименование классного чина</w:t>
            </w:r>
          </w:p>
          <w:p w14:paraId="61977B33" w14:textId="77777777" w:rsidR="00475C52" w:rsidRPr="00475C52" w:rsidRDefault="00475C52" w:rsidP="00475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75C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муниципальных служащих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5E3D54" w14:textId="77777777" w:rsidR="00475C52" w:rsidRPr="00475C52" w:rsidRDefault="00475C52" w:rsidP="00475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75C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Норматив ежемесячной надбавки за классный чин муниципальных служащих, рублей</w:t>
            </w:r>
          </w:p>
        </w:tc>
      </w:tr>
      <w:tr w:rsidR="00475C52" w:rsidRPr="00475C52" w14:paraId="7B0B5C08" w14:textId="77777777" w:rsidTr="00BE48E6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FCAC64" w14:textId="77777777" w:rsidR="00475C52" w:rsidRPr="00475C52" w:rsidRDefault="00475C52" w:rsidP="00475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75C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Советник муниципальной службы 1 класса  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49A0" w14:textId="77777777" w:rsidR="00475C52" w:rsidRPr="00475C52" w:rsidRDefault="00475C52" w:rsidP="00475C5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475C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1742</w:t>
            </w:r>
          </w:p>
        </w:tc>
      </w:tr>
      <w:tr w:rsidR="00475C52" w:rsidRPr="00475C52" w14:paraId="09B7A8B0" w14:textId="77777777" w:rsidTr="00BE48E6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D6A819" w14:textId="77777777" w:rsidR="00475C52" w:rsidRPr="00475C52" w:rsidRDefault="00475C52" w:rsidP="00475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75C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Советник муниципальной службы 2 класса 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B767" w14:textId="77777777" w:rsidR="00475C52" w:rsidRPr="00475C52" w:rsidRDefault="00475C52" w:rsidP="00475C5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highlight w:val="yellow"/>
              </w:rPr>
            </w:pPr>
            <w:r w:rsidRPr="00475C52">
              <w:rPr>
                <w:rFonts w:ascii="Times New Roman" w:eastAsia="Calibri" w:hAnsi="Times New Roman" w:cs="Times New Roman"/>
                <w:sz w:val="28"/>
              </w:rPr>
              <w:t>1659</w:t>
            </w:r>
          </w:p>
        </w:tc>
      </w:tr>
      <w:tr w:rsidR="00475C52" w:rsidRPr="00475C52" w14:paraId="34CA5646" w14:textId="77777777" w:rsidTr="00BE48E6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CF193D" w14:textId="77777777" w:rsidR="00475C52" w:rsidRPr="00475C52" w:rsidRDefault="00475C52" w:rsidP="00475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75C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Советник муниципальной службы 3 класса 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826EE" w14:textId="77777777" w:rsidR="00475C52" w:rsidRPr="00475C52" w:rsidRDefault="00475C52" w:rsidP="00475C5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highlight w:val="yellow"/>
              </w:rPr>
            </w:pPr>
            <w:r w:rsidRPr="00475C52">
              <w:rPr>
                <w:rFonts w:ascii="Times New Roman" w:eastAsia="Calibri" w:hAnsi="Times New Roman" w:cs="Times New Roman"/>
                <w:sz w:val="28"/>
              </w:rPr>
              <w:t>1582</w:t>
            </w:r>
          </w:p>
        </w:tc>
      </w:tr>
      <w:tr w:rsidR="00475C52" w:rsidRPr="00475C52" w14:paraId="0EB099DB" w14:textId="77777777" w:rsidTr="00BE48E6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5C7ECA" w14:textId="77777777" w:rsidR="00475C52" w:rsidRPr="00475C52" w:rsidRDefault="00475C52" w:rsidP="00475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75C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Секретарь муниципальной службы 1 класса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8F089" w14:textId="77777777" w:rsidR="00475C52" w:rsidRPr="00475C52" w:rsidRDefault="00475C52" w:rsidP="00475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75C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1298</w:t>
            </w:r>
          </w:p>
        </w:tc>
      </w:tr>
      <w:tr w:rsidR="00475C52" w:rsidRPr="00475C52" w14:paraId="4FC069F3" w14:textId="77777777" w:rsidTr="00BE48E6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0B111F" w14:textId="77777777" w:rsidR="00475C52" w:rsidRPr="00475C52" w:rsidRDefault="00475C52" w:rsidP="00475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75C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Секретарь муниципальной службы 2 класса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C8C55" w14:textId="77777777" w:rsidR="00475C52" w:rsidRPr="00475C52" w:rsidRDefault="00475C52" w:rsidP="00475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75C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1229</w:t>
            </w:r>
          </w:p>
        </w:tc>
      </w:tr>
      <w:tr w:rsidR="00475C52" w:rsidRPr="00475C52" w14:paraId="6A569178" w14:textId="77777777" w:rsidTr="00BE48E6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3AD7DA6" w14:textId="77777777" w:rsidR="00475C52" w:rsidRPr="00475C52" w:rsidRDefault="00475C52" w:rsidP="00475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75C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Секретарь муниципальной службы 3 класса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A1222" w14:textId="77777777" w:rsidR="00475C52" w:rsidRPr="00475C52" w:rsidRDefault="00475C52" w:rsidP="00475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75C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1009</w:t>
            </w:r>
          </w:p>
        </w:tc>
      </w:tr>
    </w:tbl>
    <w:p w14:paraId="161790BF" w14:textId="77777777" w:rsidR="00475C52" w:rsidRPr="00475C52" w:rsidRDefault="00475C52" w:rsidP="00475C52">
      <w:pPr>
        <w:spacing w:after="200" w:line="276" w:lineRule="auto"/>
        <w:rPr>
          <w:rFonts w:ascii="Calibri" w:eastAsia="Calibri" w:hAnsi="Calibri" w:cs="Times New Roman"/>
        </w:rPr>
      </w:pPr>
    </w:p>
    <w:p w14:paraId="2118B54C" w14:textId="77777777" w:rsidR="00475C52" w:rsidRPr="00475C52" w:rsidRDefault="00475C52" w:rsidP="00475C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75C5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2.Решение 22-ой сессии шестого созыва Совета депутатов Новокрасненского сельсовета Чистоозерного района Новосибирской области от 15.08.2022г.  №99 «</w:t>
      </w:r>
      <w:r w:rsidRPr="00475C5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 внесении изменений в решение сорок третьей сессии от 03.09.2019 № 127 «Об утверждении Положения об оплате труда лиц, замещающих муниципальные должности на постоянной основе, муниципальных служащих в администрации Новокрасненского сельсовета Чистоозерного района Новосибирской области»» признать утратившим силу. </w:t>
      </w:r>
    </w:p>
    <w:p w14:paraId="4BEFEA24" w14:textId="396AB24A" w:rsidR="00475C52" w:rsidRPr="00475C52" w:rsidRDefault="00475C52" w:rsidP="00475C52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75C52">
        <w:rPr>
          <w:rFonts w:ascii="Times New Roman" w:eastAsia="Calibri" w:hAnsi="Times New Roman" w:cs="Times New Roman"/>
          <w:color w:val="000000"/>
          <w:sz w:val="28"/>
          <w:szCs w:val="28"/>
        </w:rPr>
        <w:t>3. Данные изменения вступают в силу с «01» октября 2022 года.</w:t>
      </w:r>
    </w:p>
    <w:p w14:paraId="4DF6567F" w14:textId="77777777" w:rsidR="00475C52" w:rsidRPr="00475C52" w:rsidRDefault="00475C52" w:rsidP="00475C52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75C5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4.Контроль за исполнением настоящего решения возложить на главу </w:t>
      </w:r>
    </w:p>
    <w:p w14:paraId="7E6123CB" w14:textId="77777777" w:rsidR="00475C52" w:rsidRPr="00475C52" w:rsidRDefault="00475C52" w:rsidP="00475C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75C5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Новокрасненского сельсовета Чистоозерного района Новосибирской области.</w:t>
      </w:r>
    </w:p>
    <w:p w14:paraId="6FA724E5" w14:textId="77777777" w:rsidR="00475C52" w:rsidRPr="00475C52" w:rsidRDefault="00475C52" w:rsidP="00475C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7A3F52A9" w14:textId="77777777" w:rsidR="00475C52" w:rsidRPr="00475C52" w:rsidRDefault="00475C52" w:rsidP="00475C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6A5305C4" w14:textId="77777777" w:rsidR="00475C52" w:rsidRPr="00475C52" w:rsidRDefault="00475C52" w:rsidP="00475C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0E113175" w14:textId="77777777" w:rsidR="00475C52" w:rsidRPr="00475C52" w:rsidRDefault="00475C52" w:rsidP="00475C52">
      <w:pPr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44A315A4" w14:textId="77777777" w:rsidR="00475C52" w:rsidRPr="00475C52" w:rsidRDefault="00475C52" w:rsidP="00475C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5C52">
        <w:rPr>
          <w:rFonts w:ascii="Times New Roman" w:eastAsia="Calibri" w:hAnsi="Times New Roman" w:cs="Times New Roman"/>
          <w:sz w:val="28"/>
          <w:szCs w:val="28"/>
        </w:rPr>
        <w:t>Глава Новокрасненского сельсовета                Председатель Совета депутатов</w:t>
      </w:r>
    </w:p>
    <w:p w14:paraId="3F822100" w14:textId="77777777" w:rsidR="00475C52" w:rsidRPr="00475C52" w:rsidRDefault="00475C52" w:rsidP="00475C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5C52">
        <w:rPr>
          <w:rFonts w:ascii="Times New Roman" w:eastAsia="Calibri" w:hAnsi="Times New Roman" w:cs="Times New Roman"/>
          <w:sz w:val="28"/>
          <w:szCs w:val="28"/>
        </w:rPr>
        <w:t>Чистоозерного района                                       Новокрасненского сельсовета</w:t>
      </w:r>
    </w:p>
    <w:p w14:paraId="7E38D077" w14:textId="77777777" w:rsidR="00475C52" w:rsidRPr="00475C52" w:rsidRDefault="00475C52" w:rsidP="00475C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5C52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Чистоозерного района</w:t>
      </w:r>
    </w:p>
    <w:p w14:paraId="64A272C5" w14:textId="77777777" w:rsidR="00475C52" w:rsidRPr="00475C52" w:rsidRDefault="00475C52" w:rsidP="00475C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5C5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Новосибирской области</w:t>
      </w:r>
    </w:p>
    <w:p w14:paraId="4719CE0D" w14:textId="77777777" w:rsidR="00475C52" w:rsidRPr="00475C52" w:rsidRDefault="00475C52" w:rsidP="00475C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5C52">
        <w:rPr>
          <w:rFonts w:ascii="Times New Roman" w:eastAsia="Calibri" w:hAnsi="Times New Roman" w:cs="Times New Roman"/>
          <w:sz w:val="28"/>
          <w:szCs w:val="28"/>
        </w:rPr>
        <w:t xml:space="preserve">________________ М.Б.Шапилова                     ____________   </w:t>
      </w:r>
      <w:proofErr w:type="spellStart"/>
      <w:r w:rsidRPr="00475C52">
        <w:rPr>
          <w:rFonts w:ascii="Times New Roman" w:eastAsia="Calibri" w:hAnsi="Times New Roman" w:cs="Times New Roman"/>
          <w:sz w:val="28"/>
          <w:szCs w:val="28"/>
        </w:rPr>
        <w:t>Г.Н.Иващенко</w:t>
      </w:r>
      <w:proofErr w:type="spellEnd"/>
    </w:p>
    <w:p w14:paraId="4402A46F" w14:textId="77777777" w:rsidR="00475C52" w:rsidRPr="00475C52" w:rsidRDefault="00475C52" w:rsidP="00475C52">
      <w:pPr>
        <w:spacing w:after="20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46B1CC1" w14:textId="77777777" w:rsidR="00475C52" w:rsidRPr="00475C52" w:rsidRDefault="00475C52" w:rsidP="00475C52">
      <w:pPr>
        <w:spacing w:after="200" w:line="276" w:lineRule="auto"/>
        <w:rPr>
          <w:rFonts w:ascii="Calibri" w:eastAsia="Calibri" w:hAnsi="Calibri" w:cs="Times New Roman"/>
        </w:rPr>
      </w:pPr>
    </w:p>
    <w:p w14:paraId="68692F40" w14:textId="77777777" w:rsidR="004C230C" w:rsidRDefault="004C230C"/>
    <w:sectPr w:rsidR="004C2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E203A"/>
    <w:multiLevelType w:val="multilevel"/>
    <w:tmpl w:val="3D62233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B59"/>
    <w:rsid w:val="0010078D"/>
    <w:rsid w:val="00467B59"/>
    <w:rsid w:val="00475C52"/>
    <w:rsid w:val="004C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D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Новокрасное</cp:lastModifiedBy>
  <cp:revision>2</cp:revision>
  <dcterms:created xsi:type="dcterms:W3CDTF">2022-11-17T07:28:00Z</dcterms:created>
  <dcterms:modified xsi:type="dcterms:W3CDTF">2022-11-17T07:28:00Z</dcterms:modified>
</cp:coreProperties>
</file>